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9B63A7">
      <w:pPr>
        <w:pStyle w:val="Heading2"/>
        <w:jc w:val="center"/>
        <w:rPr>
          <w:rFonts w:eastAsia="Times New Roman"/>
        </w:rPr>
      </w:pPr>
      <w:r>
        <w:rPr>
          <w:rFonts w:eastAsia="Times New Roman"/>
        </w:rPr>
        <w:t>Expectation</w:t>
      </w:r>
      <w:r w:rsidR="00E54B1A">
        <w:rPr>
          <w:rFonts w:eastAsia="Times New Roman"/>
        </w:rPr>
        <w:t>s for Mathematics in year 2</w:t>
      </w:r>
    </w:p>
    <w:tbl>
      <w:tblPr>
        <w:tblW w:w="4526" w:type="pct"/>
        <w:jc w:val="center"/>
        <w:tblCellSpacing w:w="15" w:type="dxa"/>
        <w:tblInd w:w="-1014" w:type="dxa"/>
        <w:shd w:val="clear" w:color="auto" w:fill="808080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55"/>
        <w:gridCol w:w="8226"/>
      </w:tblGrid>
      <w:tr w:rsidR="009B63A7" w:rsidTr="009B63A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B63A7" w:rsidRDefault="009B63A7">
            <w:pPr>
              <w:spacing w:before="60" w:after="60"/>
              <w:jc w:val="center"/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  <w:t>Component</w:t>
            </w:r>
          </w:p>
        </w:tc>
        <w:tc>
          <w:tcPr>
            <w:tcW w:w="4178" w:type="pct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B63A7" w:rsidRDefault="009B63A7">
            <w:pPr>
              <w:spacing w:before="60" w:after="60"/>
              <w:jc w:val="center"/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  <w:t>Statement</w:t>
            </w:r>
          </w:p>
        </w:tc>
      </w:tr>
      <w:tr w:rsidR="009B63A7" w:rsidTr="009B63A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B63A7" w:rsidRDefault="009B63A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17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B63A7" w:rsidRDefault="009B63A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count in steps of 2, 3, and 5 from 0 and in tens from any number, forward and backwards.</w:t>
            </w:r>
          </w:p>
        </w:tc>
      </w:tr>
      <w:tr w:rsidR="009B63A7" w:rsidTr="009B63A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B63A7" w:rsidRDefault="009B63A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17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B63A7" w:rsidRDefault="009B63A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recognise the place value of each digit in a two-digit number.</w:t>
            </w:r>
          </w:p>
        </w:tc>
      </w:tr>
      <w:tr w:rsidR="009B63A7" w:rsidTr="009B63A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B63A7" w:rsidRDefault="009B63A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17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B63A7" w:rsidRDefault="009B63A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identify, represent and estimate numbers using different representations, including the number line.</w:t>
            </w:r>
          </w:p>
        </w:tc>
      </w:tr>
      <w:tr w:rsidR="009B63A7" w:rsidTr="009B63A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B63A7" w:rsidRDefault="009B63A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17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B63A7" w:rsidRDefault="009B63A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compare and order numbers from 0 up to 100. I can use &lt;, &gt; and = signs.</w:t>
            </w:r>
          </w:p>
        </w:tc>
      </w:tr>
      <w:tr w:rsidR="009B63A7" w:rsidTr="009B63A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B63A7" w:rsidRDefault="009B63A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17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B63A7" w:rsidRDefault="009B63A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read and write numbers to at least 100 in numerals and in words.</w:t>
            </w:r>
          </w:p>
        </w:tc>
      </w:tr>
      <w:tr w:rsidR="009B63A7" w:rsidTr="009B63A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B63A7" w:rsidRDefault="009B63A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17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B63A7" w:rsidRDefault="009B63A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use place value and number facts to solve problems.</w:t>
            </w:r>
          </w:p>
        </w:tc>
      </w:tr>
      <w:tr w:rsidR="009B63A7" w:rsidTr="009B63A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B63A7" w:rsidRDefault="009B63A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17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B63A7" w:rsidRDefault="009B63A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solve problems with addition and subtraction using concrete objects and pictorial representations, including those involving numbers, quantities and measures.</w:t>
            </w:r>
          </w:p>
        </w:tc>
      </w:tr>
      <w:tr w:rsidR="009B63A7" w:rsidTr="009B63A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B63A7" w:rsidRDefault="009B63A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17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B63A7" w:rsidRDefault="009B63A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solve problems with addition and subtraction, applying my increasing knowledge of mental and written methods.</w:t>
            </w:r>
          </w:p>
        </w:tc>
      </w:tr>
      <w:tr w:rsidR="009B63A7" w:rsidTr="009B63A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B63A7" w:rsidRDefault="009B63A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17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B63A7" w:rsidRDefault="009B63A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recall and use addition and subtraction facts to 20 fluently and derive and use related facts up to 100.</w:t>
            </w:r>
          </w:p>
        </w:tc>
      </w:tr>
      <w:tr w:rsidR="009B63A7" w:rsidTr="009B63A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B63A7" w:rsidRDefault="009B63A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17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B63A7" w:rsidRDefault="009B63A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add and subtract numbers using concrete objects, pictorial representations and mentally, including a two-digit number and ones.</w:t>
            </w:r>
          </w:p>
        </w:tc>
      </w:tr>
      <w:tr w:rsidR="009B63A7" w:rsidTr="009B63A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B63A7" w:rsidRDefault="009B63A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17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B63A7" w:rsidRDefault="009B63A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add and subtract numbers using concrete objects, pictorial representations and mentally, including a two-digit number and tens.</w:t>
            </w:r>
          </w:p>
        </w:tc>
      </w:tr>
      <w:tr w:rsidR="009B63A7" w:rsidTr="009B63A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B63A7" w:rsidRDefault="009B63A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17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B63A7" w:rsidRDefault="009B63A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add and subtract numbers using concrete objects, pictorial representations and mentally, including two-digit numbers.</w:t>
            </w:r>
          </w:p>
        </w:tc>
      </w:tr>
      <w:tr w:rsidR="009B63A7" w:rsidTr="009B63A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B63A7" w:rsidRDefault="009B63A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17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B63A7" w:rsidRDefault="009B63A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add and subtract numbers using concrete objects, pictorial representations and mentally, adding three one-digit numbers.</w:t>
            </w:r>
          </w:p>
        </w:tc>
      </w:tr>
      <w:tr w:rsidR="009B63A7" w:rsidTr="009B63A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B63A7" w:rsidRDefault="009B63A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17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B63A7" w:rsidRDefault="009B63A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show that addition of two numbers can be done in any order (commutative) and subtraction of one number from another cannot.</w:t>
            </w:r>
          </w:p>
        </w:tc>
      </w:tr>
      <w:tr w:rsidR="009B63A7" w:rsidTr="009B63A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B63A7" w:rsidRDefault="009B63A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17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B63A7" w:rsidRDefault="009B63A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recognise and use the inverse relationship between addition and subtraction and use this to check calculations and solve missing number problems.</w:t>
            </w:r>
          </w:p>
        </w:tc>
      </w:tr>
      <w:tr w:rsidR="009B63A7" w:rsidTr="009B63A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B63A7" w:rsidRDefault="009B63A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17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B63A7" w:rsidRDefault="009B63A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recall and use multiplication and division facts for the numbers 2, 5 and 10 multiplication tables, including recognising odd and even numbers.</w:t>
            </w:r>
          </w:p>
        </w:tc>
      </w:tr>
      <w:tr w:rsidR="009B63A7" w:rsidTr="009B63A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B63A7" w:rsidRDefault="009B63A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17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B63A7" w:rsidRDefault="009B63A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calculate mathematical statements for multiplication and division within the multiplication tables. I can write these statements using the multiplication (x), division (/) and equals (=) signs.</w:t>
            </w:r>
          </w:p>
        </w:tc>
      </w:tr>
      <w:tr w:rsidR="009B63A7" w:rsidTr="009B63A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B63A7" w:rsidRDefault="009B63A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17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B63A7" w:rsidRDefault="009B63A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show that multiplication of two numbers can be done in any order (commutative) but division of one number by another cannot.</w:t>
            </w:r>
          </w:p>
        </w:tc>
      </w:tr>
      <w:tr w:rsidR="009B63A7" w:rsidTr="009B63A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B63A7" w:rsidRDefault="009B63A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17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B63A7" w:rsidRDefault="009B63A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solve problems involving multiplication and division, using materials, arrays, repeated addition, mental methods and multiplication and division facts. I can solve problems in contexts.</w:t>
            </w:r>
          </w:p>
        </w:tc>
      </w:tr>
      <w:tr w:rsidR="009B63A7" w:rsidTr="009B63A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B63A7" w:rsidRDefault="009B63A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17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B63A7" w:rsidRDefault="009B63A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 xml:space="preserve">I can recognise, find, name and write fractions (1/3, 1/4, 2/4, 3/4) of a length, shapes, sets of objects or </w:t>
            </w:r>
            <w:proofErr w:type="spellStart"/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quanitity</w:t>
            </w:r>
            <w:proofErr w:type="spellEnd"/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.</w:t>
            </w:r>
          </w:p>
        </w:tc>
      </w:tr>
      <w:tr w:rsidR="009B63A7" w:rsidTr="009B63A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B63A7" w:rsidRDefault="009B63A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17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B63A7" w:rsidRDefault="009B63A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write simple fractions for example, 1/2 of 6=3 and recognise the equivalence of 2/4 and 1/2.</w:t>
            </w:r>
          </w:p>
        </w:tc>
      </w:tr>
      <w:tr w:rsidR="009B63A7" w:rsidTr="009B63A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B63A7" w:rsidRDefault="009B63A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Measurement</w:t>
            </w:r>
          </w:p>
        </w:tc>
        <w:tc>
          <w:tcPr>
            <w:tcW w:w="417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B63A7" w:rsidRDefault="009B63A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choose and use appropriate standard units to estimate and measure length and height in any direction including (m/cm), mass (kg/g), temperature (degree C), capacity (litres/ml) to the nearest appropriate unit, using rulers, scales, thermometers and measuring vessels.</w:t>
            </w:r>
          </w:p>
        </w:tc>
      </w:tr>
      <w:tr w:rsidR="009B63A7" w:rsidTr="009B63A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B63A7" w:rsidRDefault="009B63A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Measurement</w:t>
            </w:r>
          </w:p>
        </w:tc>
        <w:tc>
          <w:tcPr>
            <w:tcW w:w="417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B63A7" w:rsidRDefault="009B63A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compare and order lengths, mass, volume and capacity and record the results using &gt;, &lt; and =.</w:t>
            </w:r>
          </w:p>
        </w:tc>
      </w:tr>
      <w:tr w:rsidR="009B63A7" w:rsidTr="009B63A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B63A7" w:rsidRDefault="009B63A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Measurement</w:t>
            </w:r>
          </w:p>
        </w:tc>
        <w:tc>
          <w:tcPr>
            <w:tcW w:w="417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B63A7" w:rsidRDefault="009B63A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recognise and use symbols for pounds and pence and combine amounts to make a particular value.</w:t>
            </w:r>
          </w:p>
        </w:tc>
      </w:tr>
      <w:tr w:rsidR="009B63A7" w:rsidTr="009B63A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B63A7" w:rsidRDefault="009B63A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Measurement</w:t>
            </w:r>
          </w:p>
        </w:tc>
        <w:tc>
          <w:tcPr>
            <w:tcW w:w="417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B63A7" w:rsidRDefault="009B63A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find different combinations of coins that equal the same amounts of money.</w:t>
            </w:r>
          </w:p>
        </w:tc>
      </w:tr>
      <w:tr w:rsidR="009B63A7" w:rsidTr="009B63A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B63A7" w:rsidRDefault="009B63A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Measurement</w:t>
            </w:r>
          </w:p>
        </w:tc>
        <w:tc>
          <w:tcPr>
            <w:tcW w:w="417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B63A7" w:rsidRDefault="009B63A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solve simple problems in a practical context involving the addition and subtraction of money of the same unit. I can give change.</w:t>
            </w:r>
          </w:p>
        </w:tc>
      </w:tr>
      <w:tr w:rsidR="009B63A7" w:rsidTr="009B63A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B63A7" w:rsidRDefault="009B63A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Measurement</w:t>
            </w:r>
          </w:p>
        </w:tc>
        <w:tc>
          <w:tcPr>
            <w:tcW w:w="417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B63A7" w:rsidRDefault="009B63A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compare and sequence intervals of time.</w:t>
            </w:r>
          </w:p>
        </w:tc>
      </w:tr>
      <w:tr w:rsidR="009B63A7" w:rsidTr="009B63A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B63A7" w:rsidRDefault="009B63A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lastRenderedPageBreak/>
              <w:t>Measurement</w:t>
            </w:r>
          </w:p>
        </w:tc>
        <w:tc>
          <w:tcPr>
            <w:tcW w:w="417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B63A7" w:rsidRDefault="009B63A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tell and write the time to within five minutes, including quarter past and to the hour. I can draw the hands on a clock face to show these times.</w:t>
            </w:r>
          </w:p>
        </w:tc>
      </w:tr>
      <w:tr w:rsidR="009B63A7" w:rsidTr="009B63A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B63A7" w:rsidRDefault="009B63A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Measurement</w:t>
            </w:r>
          </w:p>
        </w:tc>
        <w:tc>
          <w:tcPr>
            <w:tcW w:w="417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B63A7" w:rsidRDefault="009B63A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know the number of minutes in an hour and the number of hours in a day.</w:t>
            </w:r>
          </w:p>
        </w:tc>
      </w:tr>
      <w:tr w:rsidR="009B63A7" w:rsidTr="009B63A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B63A7" w:rsidRDefault="009B63A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Geometry</w:t>
            </w:r>
          </w:p>
        </w:tc>
        <w:tc>
          <w:tcPr>
            <w:tcW w:w="417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B63A7" w:rsidRDefault="009B63A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identify and describe the properties of 2-D shapes, including the number of sides and line symmetry in a vertical line.</w:t>
            </w:r>
          </w:p>
        </w:tc>
      </w:tr>
      <w:tr w:rsidR="009B63A7" w:rsidTr="009B63A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B63A7" w:rsidRDefault="009B63A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Geometry</w:t>
            </w:r>
          </w:p>
        </w:tc>
        <w:tc>
          <w:tcPr>
            <w:tcW w:w="417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B63A7" w:rsidRDefault="009B63A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identify and describe the properties of 3-D shapes, including the number of edges, vertices and faces.</w:t>
            </w:r>
          </w:p>
        </w:tc>
      </w:tr>
      <w:tr w:rsidR="009B63A7" w:rsidTr="009B63A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B63A7" w:rsidRDefault="009B63A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Geometry</w:t>
            </w:r>
          </w:p>
        </w:tc>
        <w:tc>
          <w:tcPr>
            <w:tcW w:w="417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B63A7" w:rsidRDefault="009B63A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identify 2-D shapes on the surface of 3-D shapes, [for example, a circle on a cylinder and a triangle on a pyramid.</w:t>
            </w:r>
          </w:p>
        </w:tc>
      </w:tr>
      <w:tr w:rsidR="009B63A7" w:rsidTr="009B63A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B63A7" w:rsidRDefault="009B63A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Geometry</w:t>
            </w:r>
          </w:p>
        </w:tc>
        <w:tc>
          <w:tcPr>
            <w:tcW w:w="417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B63A7" w:rsidRDefault="009B63A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compare and sort common 2-D and 3-D shapes and everyday objects.</w:t>
            </w:r>
          </w:p>
        </w:tc>
      </w:tr>
      <w:tr w:rsidR="009B63A7" w:rsidTr="009B63A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B63A7" w:rsidRDefault="009B63A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Geometry</w:t>
            </w:r>
          </w:p>
        </w:tc>
        <w:tc>
          <w:tcPr>
            <w:tcW w:w="417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B63A7" w:rsidRDefault="009B63A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order and arrange combinations of mathematical objects in patterns and sequences.</w:t>
            </w:r>
          </w:p>
        </w:tc>
      </w:tr>
      <w:tr w:rsidR="009B63A7" w:rsidTr="009B63A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B63A7" w:rsidRDefault="009B63A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Geometry</w:t>
            </w:r>
          </w:p>
        </w:tc>
        <w:tc>
          <w:tcPr>
            <w:tcW w:w="417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B63A7" w:rsidRDefault="009B63A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use mathematical vocabulary to describe position, direction and movement, including movement in a straight line. I can distinguish between rotation as a turn and in terms of right angles for quarter, half and three-quarter turns.</w:t>
            </w:r>
          </w:p>
        </w:tc>
      </w:tr>
      <w:tr w:rsidR="009B63A7" w:rsidTr="009B63A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B63A7" w:rsidRDefault="009B63A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Statistics</w:t>
            </w:r>
          </w:p>
        </w:tc>
        <w:tc>
          <w:tcPr>
            <w:tcW w:w="417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B63A7" w:rsidRDefault="009B63A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interpret and construct simple pictograms, tally charts, block diagrams and simple tables.</w:t>
            </w:r>
          </w:p>
        </w:tc>
      </w:tr>
      <w:tr w:rsidR="009B63A7" w:rsidTr="009B63A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B63A7" w:rsidRDefault="009B63A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Statistics</w:t>
            </w:r>
          </w:p>
        </w:tc>
        <w:tc>
          <w:tcPr>
            <w:tcW w:w="417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B63A7" w:rsidRDefault="009B63A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ask and answer simple questions by counting the number of objects in each category and sorting the categories by quantity.</w:t>
            </w:r>
          </w:p>
        </w:tc>
      </w:tr>
      <w:tr w:rsidR="009B63A7" w:rsidTr="009B63A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B63A7" w:rsidRDefault="009B63A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Statistics</w:t>
            </w:r>
          </w:p>
        </w:tc>
        <w:tc>
          <w:tcPr>
            <w:tcW w:w="417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B63A7" w:rsidRDefault="009B63A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ask and answer questions about totalling and comparing categorical data.</w:t>
            </w:r>
          </w:p>
        </w:tc>
      </w:tr>
    </w:tbl>
    <w:p w:rsidR="00E54B1A" w:rsidRDefault="00E54B1A">
      <w:pPr>
        <w:rPr>
          <w:rFonts w:eastAsia="Times New Roman"/>
        </w:rPr>
      </w:pPr>
    </w:p>
    <w:sectPr w:rsidR="00E54B1A" w:rsidSect="009B63A7">
      <w:pgSz w:w="11900" w:h="16840"/>
      <w:pgMar w:top="709" w:right="567" w:bottom="709" w:left="567" w:header="108" w:footer="1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noPunctuationKerning/>
  <w:characterSpacingControl w:val="doNotCompress"/>
  <w:compat/>
  <w:rsids>
    <w:rsidRoot w:val="009B63A7"/>
    <w:rsid w:val="009B63A7"/>
    <w:rsid w:val="00E54B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/>
      <w:outlineLvl w:val="0"/>
    </w:pPr>
    <w:rPr>
      <w:rFonts w:ascii="Helvetica" w:hAnsi="Helvetica" w:cs="Helvetica"/>
      <w:b/>
      <w:bCs/>
      <w:kern w:val="36"/>
      <w:sz w:val="38"/>
      <w:szCs w:val="38"/>
    </w:rPr>
  </w:style>
  <w:style w:type="paragraph" w:styleId="Heading2">
    <w:name w:val="heading 2"/>
    <w:basedOn w:val="Normal"/>
    <w:link w:val="Heading2Char"/>
    <w:uiPriority w:val="9"/>
    <w:qFormat/>
    <w:pPr>
      <w:spacing w:before="100" w:beforeAutospacing="1" w:after="100" w:afterAutospacing="1"/>
      <w:outlineLvl w:val="1"/>
    </w:pPr>
    <w:rPr>
      <w:rFonts w:ascii="Helvetica" w:hAnsi="Helvetica" w:cs="Helvetica"/>
      <w:b/>
      <w:bCs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rFonts w:ascii="Helvetica" w:hAnsi="Helvetica" w:cs="Helvetica"/>
      <w:b/>
      <w:bCs/>
      <w:sz w:val="30"/>
      <w:szCs w:val="30"/>
    </w:rPr>
  </w:style>
  <w:style w:type="paragraph" w:styleId="Heading4">
    <w:name w:val="heading 4"/>
    <w:basedOn w:val="Normal"/>
    <w:link w:val="Heading4Char"/>
    <w:uiPriority w:val="9"/>
    <w:qFormat/>
    <w:pPr>
      <w:spacing w:before="100" w:beforeAutospacing="1" w:after="100" w:afterAutospacing="1"/>
      <w:outlineLvl w:val="3"/>
    </w:pPr>
    <w:rPr>
      <w:rFonts w:ascii="Helvetica" w:hAnsi="Helvetica" w:cs="Helvetica"/>
      <w:b/>
      <w:bCs/>
    </w:rPr>
  </w:style>
  <w:style w:type="paragraph" w:styleId="Heading5">
    <w:name w:val="heading 5"/>
    <w:basedOn w:val="Normal"/>
    <w:link w:val="Heading5Char"/>
    <w:uiPriority w:val="9"/>
    <w:qFormat/>
    <w:pPr>
      <w:spacing w:before="100" w:beforeAutospacing="1" w:after="100" w:afterAutospacing="1"/>
      <w:outlineLvl w:val="4"/>
    </w:pPr>
    <w:rPr>
      <w:rFonts w:ascii="Helvetica" w:hAnsi="Helvetica" w:cs="Helvetica"/>
      <w:b/>
      <w:bCs/>
    </w:rPr>
  </w:style>
  <w:style w:type="paragraph" w:styleId="Heading6">
    <w:name w:val="heading 6"/>
    <w:basedOn w:val="Normal"/>
    <w:link w:val="Heading6Char"/>
    <w:uiPriority w:val="9"/>
    <w:qFormat/>
    <w:pPr>
      <w:spacing w:before="100" w:beforeAutospacing="1" w:after="100" w:afterAutospacing="1"/>
      <w:outlineLvl w:val="5"/>
    </w:pPr>
    <w:rPr>
      <w:rFonts w:ascii="Helvetica" w:hAnsi="Helvetica" w:cs="Helvetic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b/>
      <w:bCs/>
      <w:color w:val="333333"/>
      <w:u w:val="single"/>
      <w:shd w:val="clear" w:color="auto" w:fill="auto"/>
    </w:rPr>
  </w:style>
  <w:style w:type="character" w:styleId="FollowedHyperlink">
    <w:name w:val="FollowedHyperlink"/>
    <w:basedOn w:val="DefaultParagraphFont"/>
    <w:uiPriority w:val="99"/>
    <w:semiHidden/>
    <w:unhideWhenUsed/>
    <w:rPr>
      <w:b/>
      <w:bCs/>
      <w:color w:val="333333"/>
      <w:u w:val="single"/>
      <w:shd w:val="clear" w:color="auto" w:fill="auto"/>
    </w:rPr>
  </w:style>
  <w:style w:type="character" w:styleId="HTMLCode">
    <w:name w:val="HTML Code"/>
    <w:basedOn w:val="DefaultParagraphFont"/>
    <w:uiPriority w:val="99"/>
    <w:semiHidden/>
    <w:unhideWhenUsed/>
    <w:rPr>
      <w:rFonts w:ascii="Courier" w:eastAsiaTheme="minorEastAsia" w:hAnsi="Courier" w:cs="Courier New" w:hint="default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81218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208490770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220561064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278072295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339742239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350567821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396586009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418411007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524104070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613251368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662974128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711349534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811362180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870842837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873469353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897014807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907157911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965084648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972255552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058433097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091857543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133793973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165316376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316882211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334722888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357148369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497646013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556043672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594819662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683705257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744915978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925412836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931349412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962609123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988436789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2070030940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2104762324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2138912442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</w:divs>
  <w:encoding w:val="us-ascii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748</Words>
  <Characters>4265</Characters>
  <Application>Microsoft Office Word</Application>
  <DocSecurity>0</DocSecurity>
  <Lines>35</Lines>
  <Paragraphs>10</Paragraphs>
  <ScaleCrop>false</ScaleCrop>
  <Company/>
  <LinksUpToDate>false</LinksUpToDate>
  <CharactersWithSpaces>5003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lfletcher</dc:creator>
  <cp:lastModifiedBy>lfletcher</cp:lastModifiedBy>
  <cp:revision>2</cp:revision>
  <dcterms:created xsi:type="dcterms:W3CDTF">2016-03-09T20:26:00Z</dcterms:created>
  <dcterms:modified xsi:type="dcterms:W3CDTF">2016-03-09T20:26:00Z</dcterms:modified>
</cp:coreProperties>
</file>