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B5C" w:rsidRDefault="00CF5F5F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7A0DA4">
        <w:rPr>
          <w:rFonts w:eastAsia="Times New Roman"/>
        </w:rPr>
        <w:t>s for Science in year 3</w:t>
      </w:r>
    </w:p>
    <w:tbl>
      <w:tblPr>
        <w:tblW w:w="4407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26"/>
        <w:gridCol w:w="7695"/>
      </w:tblGrid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5F5F" w:rsidRDefault="00CF5F5F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013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5F5F" w:rsidRDefault="00CF5F5F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relevant questions</w:t>
            </w:r>
            <w:r w:rsidR="008B7F85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set up simple practical enquiries, comparative and fair tests.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make accurate measurements using standard units. I can use a range of equipment, for example thermometers and data loggers.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gather, record, cl</w:t>
            </w:r>
            <w:r w:rsidR="008B7F85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assify and present data in a va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riety of ways to help answer my questions.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record findings using simple scientific language, drawings, labelled diagrams, bar charts and tables.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report on my findings from enquiries using oral and written explanations, displays or presentations of results and conclusions.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results to draw simple conclusions and suggest improvements, new questions and predictions for setting up further tests.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differences, similarities or changes related to simple scientific ideas and processes.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straightforward scientific evidence to answer questions or to support my findings.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describe the functions of different parts of flowering plants including, roots, stem/trunk, leaves and flowers.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explore the requirements of plants for life and growth (air, light, water, nutrients from soil, and room to grow) and how they vary from plant to plant.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investigate the way in which water is transported within plants.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explore the part that flowers play in the life cycle of flowering plants, including pollination, seed formation and seed dispersal.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that animals, including humans, need the right types and amount of nutrition. I can identify that they cannot make their own food and that they get nutrition from what they eat.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that humans and some other animals have skeletons and muscles for support, protection and movement.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Rocks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group together different kinds of rocks on the basis of their appearance and simple physical properties.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Rocks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in simple terms how fossils are formed when things that have lived are trapped within rock.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Rocks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soils are made from rocks and organic matter.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we need light in order to see things and that dark is the absence of light.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notice that light is reflected from surfaces.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light from the sun can be dangerous and that there are ways to protect my eyes.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shadows are formed when the light from a light source is blocked by a solid object.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find patterns in the way that the 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size of shadows change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how things move on different surfaces.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notice that some forces need contact between two objects, but magnetic forces can act at a distance.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how magnets attract or repel each other and attract some materials and not others.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group together a variety of everyday materials on the basis of whether they are attracted to a magnet. I can identify some magnetic materials.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magnets as having two poles.</w:t>
            </w:r>
          </w:p>
        </w:tc>
      </w:tr>
      <w:tr w:rsidR="00CF5F5F" w:rsidTr="008B7F8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Forces and Magnets </w:t>
            </w:r>
          </w:p>
        </w:tc>
        <w:tc>
          <w:tcPr>
            <w:tcW w:w="401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5F5F" w:rsidRDefault="00CF5F5F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predict whether two magnets will attract or repel each other, depending on which poles are facing.</w:t>
            </w:r>
          </w:p>
        </w:tc>
      </w:tr>
    </w:tbl>
    <w:p w:rsidR="007A0DA4" w:rsidRDefault="007A0DA4" w:rsidP="008B7F85">
      <w:pPr>
        <w:rPr>
          <w:rFonts w:eastAsia="Times New Roman"/>
        </w:rPr>
      </w:pPr>
    </w:p>
    <w:sectPr w:rsidR="007A0DA4" w:rsidSect="008B7F85">
      <w:pgSz w:w="11900" w:h="16840"/>
      <w:pgMar w:top="709" w:right="567" w:bottom="568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CF5F5F"/>
    <w:rsid w:val="00691B5C"/>
    <w:rsid w:val="007A0DA4"/>
    <w:rsid w:val="008B7F85"/>
    <w:rsid w:val="00C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B5C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691B5C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691B5C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691B5C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691B5C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691B5C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691B5C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1B5C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691B5C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691B5C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91B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B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B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B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B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B5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33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252833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73570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1814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19884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071154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3466003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416719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035418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679046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5111979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609540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015790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144934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3286400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829324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626008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391525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860147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2218099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802605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517226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627353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1091494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262982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6052407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265947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510267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663650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2016-03-12T14:17:00Z</dcterms:created>
  <dcterms:modified xsi:type="dcterms:W3CDTF">2016-03-12T14:17:00Z</dcterms:modified>
</cp:coreProperties>
</file>